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2BFB" w14:textId="77777777" w:rsidR="00442628" w:rsidRDefault="00B12ADE">
      <w:r>
        <w:rPr>
          <w:rFonts w:ascii="Century Gothic" w:hAnsi="Century Gothic" w:cs="Tahoma"/>
          <w:noProof/>
          <w:color w:val="808080"/>
          <w:sz w:val="16"/>
          <w:szCs w:val="16"/>
          <w:lang w:eastAsia="en-GB"/>
        </w:rPr>
        <w:drawing>
          <wp:anchor distT="0" distB="0" distL="114300" distR="114300" simplePos="0" relativeHeight="251659264" behindDoc="0" locked="0" layoutInCell="1" allowOverlap="1" wp14:anchorId="3D16AAA7" wp14:editId="299D96D2">
            <wp:simplePos x="0" y="0"/>
            <wp:positionH relativeFrom="column">
              <wp:posOffset>259080</wp:posOffset>
            </wp:positionH>
            <wp:positionV relativeFrom="paragraph">
              <wp:posOffset>-340995</wp:posOffset>
            </wp:positionV>
            <wp:extent cx="1280160" cy="1120140"/>
            <wp:effectExtent l="0" t="0" r="0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637" cy="11223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noProof/>
          <w:color w:val="808080"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FBB13" wp14:editId="79A897FF">
                <wp:simplePos x="0" y="0"/>
                <wp:positionH relativeFrom="column">
                  <wp:posOffset>2042160</wp:posOffset>
                </wp:positionH>
                <wp:positionV relativeFrom="paragraph">
                  <wp:posOffset>-182880</wp:posOffset>
                </wp:positionV>
                <wp:extent cx="4168140" cy="868680"/>
                <wp:effectExtent l="0" t="0" r="2286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8140" cy="8686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C1882" w14:textId="77777777" w:rsidR="00442628" w:rsidRPr="00442628" w:rsidRDefault="00442628" w:rsidP="004426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262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PARISH OF ST MARGARET, BURNAGE</w:t>
                            </w:r>
                          </w:p>
                          <w:p w14:paraId="3DA50B45" w14:textId="77777777" w:rsidR="00442628" w:rsidRPr="00442628" w:rsidRDefault="00442628" w:rsidP="004426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262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SAFEGUARDING POLICY</w:t>
                            </w:r>
                          </w:p>
                          <w:p w14:paraId="7FAE19F3" w14:textId="77777777" w:rsidR="00442628" w:rsidRPr="00442628" w:rsidRDefault="00442628" w:rsidP="00442628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2628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PROMOTING A SAFER CHURCH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FBB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0.8pt;margin-top:-14.4pt;width:328.2pt;height:68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YGsOAIAAIAEAAAOAAAAZHJzL2Uyb0RvYy54bWysVN+P2jAMfp+0/yHK+yhlHGOIcmKcmCah&#10;u5O46Z5DmtJqaZwlhpb99XNC+XXb0zQhBTt2Ptuf7U7v21qzvXK+ApPxtNfnTBkJeWW2Gf/+svww&#10;5syjMLnQYFTGD8rz+9n7d9PGTtQAStC5coxAjJ80NuMlop0kiZelqoXvgVWGjAW4WiCpbpvkTjSE&#10;Xutk0O+PkgZcbh1I5T3dPhyNfBbxi0JJfCoKr5DpjFNuGE8Xz004k9lUTLZO2LKSXRriH7KoRWUo&#10;6BnqQaBgO1f9AVVX0oGHAnsS6gSKopIq1kDVpP031axLYVWshcjx9kyT/3+w8nG/ts+OYfsFWmpg&#10;IKSxfuLpMtTTFq4O/5QpIztReDjTplpkki6H6WicDskkyTYe0S/ymlxeW+fxq4KaBSHjjtoS2RL7&#10;lUeKSK4nlxDMg67yZaV1VMIoqIV2bC+oiUJKZTDmSa9uPLVhTcZHH+/6EfzGFuDPGBst5I9Q6S0C&#10;adrQ5aX+IGG7aTtSNpAfiCsHxzHyVi4rwl0Jj8/C0dwQB7QL+ERHoYGSgU7irAT362/3wZ/aSVbO&#10;GprDjPufO+EUZ/qboUZ/ToeBWozK8O7TgBR3bdlcW8yuXgCxlNLWWRnF4I/6JBYO6ldamXmISiZh&#10;JMXOOJ7EBR63g1ZOqvk8OtGoWoErs7YyQIeuBD5f2lfhbNdTpGl4hNPEismb1h59w0sD8x1CUcW+&#10;B4KPrHa805jHtnQrGfboWo9elw/H7DcAAAD//wMAUEsDBBQABgAIAAAAIQC40WYV3gAAAAsBAAAP&#10;AAAAZHJzL2Rvd25yZXYueG1sTI/BToNAEIbvJr7DZky8tUtpgoAsjTHxoLdiDx637AgIO4vsQunb&#10;O570NpP58s//FYfVDmLByXeOFOy2EQik2pmOGgWn95dNCsIHTUYPjlDBFT0cytubQufGXeiISxUa&#10;wSHkc62gDWHMpfR1i1b7rRuR+PbpJqsDr1MjzaQvHG4HGUdRIq3uiD+0esTnFuu+mq0C+eakPV6/&#10;lo/su9q/Ztif5qRX6v5ufXoEEXANfzD81ufqUHKns5vJeDEo2Me7hFEFmzhlByayh5TtzoxGPMiy&#10;kP8dyh8AAAD//wMAUEsBAi0AFAAGAAgAAAAhALaDOJL+AAAA4QEAABMAAAAAAAAAAAAAAAAAAAAA&#10;AFtDb250ZW50X1R5cGVzXS54bWxQSwECLQAUAAYACAAAACEAOP0h/9YAAACUAQAACwAAAAAAAAAA&#10;AAAAAAAvAQAAX3JlbHMvLnJlbHNQSwECLQAUAAYACAAAACEA0amBrDgCAACABAAADgAAAAAAAAAA&#10;AAAAAAAuAgAAZHJzL2Uyb0RvYy54bWxQSwECLQAUAAYACAAAACEAuNFmFd4AAAALAQAADwAAAAAA&#10;AAAAAAAAAACSBAAAZHJzL2Rvd25yZXYueG1sUEsFBgAAAAAEAAQA8wAAAJ0FAAAAAA==&#10;" fillcolor="#4472c4 [3204]" strokeweight=".5pt">
                <v:textbox>
                  <w:txbxContent>
                    <w:p w14:paraId="53DC1882" w14:textId="77777777" w:rsidR="00442628" w:rsidRPr="00442628" w:rsidRDefault="00442628" w:rsidP="004426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2628">
                        <w:rPr>
                          <w:color w:val="FFFFFF" w:themeColor="background1"/>
                          <w:sz w:val="28"/>
                          <w:szCs w:val="28"/>
                        </w:rPr>
                        <w:t>PARISH OF ST MARGARET, BURNAGE</w:t>
                      </w:r>
                    </w:p>
                    <w:p w14:paraId="3DA50B45" w14:textId="77777777" w:rsidR="00442628" w:rsidRPr="00442628" w:rsidRDefault="00442628" w:rsidP="004426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2628">
                        <w:rPr>
                          <w:color w:val="FFFFFF" w:themeColor="background1"/>
                          <w:sz w:val="28"/>
                          <w:szCs w:val="28"/>
                        </w:rPr>
                        <w:t>SAFEGUARDING POLICY</w:t>
                      </w:r>
                    </w:p>
                    <w:p w14:paraId="7FAE19F3" w14:textId="77777777" w:rsidR="00442628" w:rsidRPr="00442628" w:rsidRDefault="00442628" w:rsidP="00442628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442628">
                        <w:rPr>
                          <w:color w:val="FFFFFF" w:themeColor="background1"/>
                          <w:sz w:val="28"/>
                          <w:szCs w:val="28"/>
                        </w:rPr>
                        <w:t>PROMOTING A SAFER CHURCH</w:t>
                      </w:r>
                    </w:p>
                  </w:txbxContent>
                </v:textbox>
              </v:shape>
            </w:pict>
          </mc:Fallback>
        </mc:AlternateContent>
      </w:r>
    </w:p>
    <w:p w14:paraId="2538004C" w14:textId="77777777" w:rsidR="00442628" w:rsidRDefault="00442628"/>
    <w:p w14:paraId="70701B5A" w14:textId="77777777" w:rsidR="00442628" w:rsidRDefault="00442628"/>
    <w:p w14:paraId="17D6514C" w14:textId="77777777" w:rsidR="00B12ADE" w:rsidRDefault="00B12ADE" w:rsidP="00442628">
      <w:pPr>
        <w:rPr>
          <w:rFonts w:eastAsia="Calibri" w:cstheme="minorHAnsi"/>
        </w:rPr>
      </w:pPr>
    </w:p>
    <w:p w14:paraId="13F97EFE" w14:textId="6BD9D017" w:rsidR="00442628" w:rsidRPr="001A5794" w:rsidRDefault="00442628" w:rsidP="00442628">
      <w:pPr>
        <w:rPr>
          <w:rFonts w:eastAsia="Calibri" w:cstheme="minorHAnsi"/>
          <w:color w:val="EE0000"/>
        </w:rPr>
      </w:pPr>
      <w:r>
        <w:rPr>
          <w:rFonts w:eastAsia="Calibri" w:cstheme="minorHAnsi"/>
        </w:rPr>
        <w:t>T</w:t>
      </w:r>
      <w:r w:rsidRPr="00BD133C">
        <w:rPr>
          <w:rFonts w:eastAsia="Calibri" w:cstheme="minorHAnsi"/>
        </w:rPr>
        <w:t>he following policy was agreed at the Parochial Church Council (PCC) meeting held on</w:t>
      </w:r>
      <w:r w:rsidR="00DB402C">
        <w:rPr>
          <w:rFonts w:eastAsia="Calibri" w:cstheme="minorHAnsi"/>
        </w:rPr>
        <w:t xml:space="preserve"> </w:t>
      </w:r>
      <w:r w:rsidR="007C4369">
        <w:rPr>
          <w:rFonts w:eastAsia="Calibri" w:cstheme="minorHAnsi"/>
          <w:b/>
          <w:bCs/>
        </w:rPr>
        <w:t>16 March 2026</w:t>
      </w:r>
      <w:r w:rsidR="00DB402C">
        <w:rPr>
          <w:rFonts w:eastAsia="Calibri" w:cstheme="minorHAnsi"/>
        </w:rPr>
        <w:t>:</w:t>
      </w:r>
      <w:r w:rsidR="001A5794">
        <w:rPr>
          <w:rFonts w:eastAsia="Calibri" w:cstheme="minorHAnsi"/>
        </w:rPr>
        <w:t xml:space="preserve"> </w:t>
      </w:r>
    </w:p>
    <w:p w14:paraId="65899A75" w14:textId="77777777" w:rsidR="00442628" w:rsidRPr="00F670F4" w:rsidRDefault="00442628" w:rsidP="0044262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In accordance with the Church of England Safeguarding Policy our church is committed to: </w:t>
      </w:r>
    </w:p>
    <w:p w14:paraId="6AF75F94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Promoting a safer environment and culture.</w:t>
      </w:r>
    </w:p>
    <w:p w14:paraId="2F1AB23E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Safely recruiting and supporting all those with any responsibility related to children, young people and vulnerable adults within the church.</w:t>
      </w:r>
    </w:p>
    <w:p w14:paraId="2E34C992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promptly to every safeguarding conc</w:t>
      </w:r>
      <w:r>
        <w:rPr>
          <w:rFonts w:eastAsia="Times New Roman" w:cstheme="minorHAnsi"/>
        </w:rPr>
        <w:t>e</w:t>
      </w:r>
      <w:r w:rsidRPr="00F670F4">
        <w:rPr>
          <w:rFonts w:eastAsia="Times New Roman" w:cstheme="minorHAnsi"/>
        </w:rPr>
        <w:t>rn or allegation.</w:t>
      </w:r>
    </w:p>
    <w:p w14:paraId="3A259FBC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victims/survivors of abuse and other affected persons.</w:t>
      </w:r>
    </w:p>
    <w:p w14:paraId="506DC3E4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Caring pastorally for those who are the subject of concerns or allegations of abuse and other affected persons.</w:t>
      </w:r>
    </w:p>
    <w:p w14:paraId="1E00DE71" w14:textId="77777777" w:rsidR="00442628" w:rsidRPr="00F670F4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ind w:left="397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Responding to those that may pose a present risk to others.</w:t>
      </w:r>
    </w:p>
    <w:p w14:paraId="22625C03" w14:textId="77777777" w:rsidR="00442628" w:rsidRPr="00F670F4" w:rsidRDefault="00442628" w:rsidP="0044262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</w:p>
    <w:p w14:paraId="32709317" w14:textId="5C844592" w:rsidR="00442628" w:rsidRPr="00F670F4" w:rsidRDefault="00442628" w:rsidP="00442628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The P</w:t>
      </w:r>
      <w:r w:rsidR="00A872B3">
        <w:rPr>
          <w:rFonts w:eastAsia="Times New Roman" w:cstheme="minorHAnsi"/>
        </w:rPr>
        <w:t>CC</w:t>
      </w:r>
      <w:r w:rsidRPr="00F670F4">
        <w:rPr>
          <w:rFonts w:eastAsia="Times New Roman" w:cstheme="minorHAnsi"/>
        </w:rPr>
        <w:t xml:space="preserve"> will:  </w:t>
      </w:r>
    </w:p>
    <w:p w14:paraId="23C7B572" w14:textId="19841B86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Create a safe and caring place for all</w:t>
      </w:r>
      <w:r w:rsidR="00A872B3">
        <w:rPr>
          <w:rFonts w:eastAsia="Times New Roman" w:cstheme="minorHAnsi"/>
        </w:rPr>
        <w:t xml:space="preserve"> involved in activities arranged by St Margaret’s Church</w:t>
      </w:r>
      <w:r w:rsidRPr="00F670F4">
        <w:rPr>
          <w:rFonts w:eastAsia="Times New Roman" w:cstheme="minorHAnsi"/>
        </w:rPr>
        <w:t>.</w:t>
      </w:r>
    </w:p>
    <w:p w14:paraId="3F8892F5" w14:textId="77777777" w:rsidR="00442628" w:rsidRPr="005007CD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Have a named Parish Safeguarding Officer (PSO) to work with the incumbent and the PCC to implement policy and procedures.</w:t>
      </w:r>
    </w:p>
    <w:p w14:paraId="757A91D9" w14:textId="7708D71B" w:rsidR="00442628" w:rsidRPr="00F670F4" w:rsidRDefault="00442628" w:rsidP="00442628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Safely recruit and support </w:t>
      </w:r>
      <w:r w:rsidR="00A872B3">
        <w:rPr>
          <w:rFonts w:eastAsia="Times New Roman" w:cstheme="minorHAnsi"/>
        </w:rPr>
        <w:t>(</w:t>
      </w:r>
      <w:proofErr w:type="spellStart"/>
      <w:r w:rsidR="00A872B3">
        <w:rPr>
          <w:rFonts w:eastAsia="Times New Roman" w:cstheme="minorHAnsi"/>
        </w:rPr>
        <w:t>eg</w:t>
      </w:r>
      <w:proofErr w:type="spellEnd"/>
      <w:r w:rsidR="00A872B3">
        <w:rPr>
          <w:rFonts w:eastAsia="Times New Roman" w:cstheme="minorHAnsi"/>
        </w:rPr>
        <w:t xml:space="preserve"> through training) </w:t>
      </w:r>
      <w:r w:rsidRPr="00F670F4">
        <w:rPr>
          <w:rFonts w:eastAsia="Times New Roman" w:cstheme="minorHAnsi"/>
        </w:rPr>
        <w:t>all those with any responsibility for children, young people and adults to have the confidence and skills to recognise and respond to abuse.</w:t>
      </w:r>
    </w:p>
    <w:p w14:paraId="7A3A31A8" w14:textId="351C7F2B" w:rsidR="00442628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Ensure that there is appropriate insurance cover for all activities involving children and adults undertaken in the name of </w:t>
      </w:r>
      <w:r w:rsidR="00A872B3">
        <w:rPr>
          <w:rFonts w:eastAsia="Times New Roman" w:cstheme="minorHAnsi"/>
        </w:rPr>
        <w:t>St Margaret’s Church</w:t>
      </w:r>
      <w:r w:rsidRPr="00F670F4">
        <w:rPr>
          <w:rFonts w:eastAsia="Times New Roman" w:cstheme="minorHAnsi"/>
        </w:rPr>
        <w:t>.</w:t>
      </w:r>
    </w:p>
    <w:p w14:paraId="0B602147" w14:textId="591D7A3C" w:rsidR="007C4369" w:rsidRPr="00E7075D" w:rsidRDefault="000E6C0E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E7075D">
        <w:rPr>
          <w:rFonts w:eastAsia="Times New Roman" w:cstheme="minorHAnsi"/>
        </w:rPr>
        <w:t xml:space="preserve">Keep a list of </w:t>
      </w:r>
      <w:r w:rsidR="00E7075D" w:rsidRPr="00E7075D">
        <w:rPr>
          <w:rFonts w:eastAsia="Times New Roman" w:cstheme="minorHAnsi"/>
        </w:rPr>
        <w:t xml:space="preserve">regular </w:t>
      </w:r>
      <w:r w:rsidRPr="00E7075D">
        <w:rPr>
          <w:rFonts w:eastAsia="Times New Roman" w:cstheme="minorHAnsi"/>
        </w:rPr>
        <w:t>non-church organisations and groups</w:t>
      </w:r>
      <w:r w:rsidR="007C4369" w:rsidRPr="00E7075D">
        <w:rPr>
          <w:rFonts w:eastAsia="Times New Roman" w:cstheme="minorHAnsi"/>
        </w:rPr>
        <w:t xml:space="preserve"> using church premises </w:t>
      </w:r>
      <w:r w:rsidRPr="00E7075D">
        <w:rPr>
          <w:rFonts w:eastAsia="Times New Roman" w:cstheme="minorHAnsi"/>
        </w:rPr>
        <w:t xml:space="preserve">and ensure that they </w:t>
      </w:r>
      <w:r w:rsidR="007C4369" w:rsidRPr="00E7075D">
        <w:rPr>
          <w:rFonts w:eastAsia="Times New Roman" w:cstheme="minorHAnsi"/>
        </w:rPr>
        <w:t>comply with PCC requirements regarding hire agreements, insurance and safeguarding procedures.</w:t>
      </w:r>
    </w:p>
    <w:p w14:paraId="258FF5BD" w14:textId="11DCB843" w:rsidR="00442628" w:rsidRPr="005007CD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Display in church premises and on the </w:t>
      </w:r>
      <w:r w:rsidR="00A872B3">
        <w:rPr>
          <w:rFonts w:eastAsia="Times New Roman" w:cstheme="minorHAnsi"/>
        </w:rPr>
        <w:t>church</w:t>
      </w:r>
      <w:r w:rsidRPr="00F670F4">
        <w:rPr>
          <w:rFonts w:eastAsia="Times New Roman" w:cstheme="minorHAnsi"/>
        </w:rPr>
        <w:t xml:space="preserve"> website the details of who to contact if there are safeguarding concerns or support needs.</w:t>
      </w:r>
    </w:p>
    <w:p w14:paraId="1ED3294E" w14:textId="77777777" w:rsidR="00442628" w:rsidRPr="005007CD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Listen to and take seriously all those who disclose abuse.</w:t>
      </w:r>
    </w:p>
    <w:p w14:paraId="25E4606A" w14:textId="77777777" w:rsidR="00442628" w:rsidRPr="005007CD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Calibri" w:cstheme="minorHAnsi"/>
        </w:rPr>
        <w:t xml:space="preserve">Take steps to protect children and adults when a safeguarding concern of any kind arises, following House of Bishops guidance, including </w:t>
      </w:r>
      <w:r w:rsidRPr="00F670F4">
        <w:rPr>
          <w:rFonts w:eastAsia="Times New Roman" w:cstheme="minorHAnsi"/>
        </w:rPr>
        <w:t>notifying the Diocesan Safeguarding Adviser</w:t>
      </w:r>
      <w:r>
        <w:rPr>
          <w:rFonts w:eastAsia="Times New Roman" w:cstheme="minorHAnsi"/>
        </w:rPr>
        <w:t xml:space="preserve"> </w:t>
      </w:r>
      <w:r w:rsidRPr="00F670F4">
        <w:rPr>
          <w:rFonts w:eastAsia="Times New Roman" w:cstheme="minorHAnsi"/>
        </w:rPr>
        <w:t>(DSA) and statutory agencies immediately.</w:t>
      </w:r>
    </w:p>
    <w:p w14:paraId="45539C7F" w14:textId="77777777" w:rsidR="00442628" w:rsidRPr="005007CD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Offer support to victims/survivors of abuse regardless of the type of ab</w:t>
      </w:r>
      <w:r w:rsidRPr="005007CD">
        <w:rPr>
          <w:rFonts w:eastAsia="Times New Roman" w:cstheme="minorHAnsi"/>
        </w:rPr>
        <w:t>use, when or where it occurred.</w:t>
      </w:r>
    </w:p>
    <w:p w14:paraId="33A793BF" w14:textId="77777777" w:rsidR="00442628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Care for and monitor any member of the church community who may pose a risk to children and adults whilst maintaining appropriate confidentiality and the safety of all parties. </w:t>
      </w:r>
    </w:p>
    <w:p w14:paraId="3EDBD789" w14:textId="0D5CBDA0" w:rsidR="00442628" w:rsidRPr="005007CD" w:rsidRDefault="00442628" w:rsidP="00442628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 xml:space="preserve">Ensure that </w:t>
      </w:r>
      <w:r w:rsidR="00A872B3">
        <w:rPr>
          <w:rFonts w:eastAsia="Times New Roman" w:cstheme="minorHAnsi"/>
        </w:rPr>
        <w:t xml:space="preserve">a </w:t>
      </w:r>
      <w:r w:rsidRPr="00F670F4">
        <w:rPr>
          <w:rFonts w:eastAsia="Times New Roman" w:cstheme="minorHAnsi"/>
        </w:rPr>
        <w:t>health and safety policy, procedures and risk assessments are in place and that these are reviewed annually.</w:t>
      </w:r>
    </w:p>
    <w:p w14:paraId="72AC4818" w14:textId="77777777" w:rsidR="00A872B3" w:rsidRDefault="00442628" w:rsidP="00A872B3">
      <w:pPr>
        <w:numPr>
          <w:ilvl w:val="0"/>
          <w:numId w:val="1"/>
        </w:numPr>
        <w:spacing w:before="120" w:after="0"/>
        <w:contextualSpacing/>
        <w:jc w:val="both"/>
        <w:rPr>
          <w:rFonts w:eastAsia="Times New Roman" w:cstheme="minorHAnsi"/>
        </w:rPr>
      </w:pPr>
      <w:r w:rsidRPr="00F670F4">
        <w:rPr>
          <w:rFonts w:eastAsia="Times New Roman" w:cstheme="minorHAnsi"/>
        </w:rPr>
        <w:t>Review the implementation of the Safeguarding Policy, Procedures and Practices at least annually.</w:t>
      </w:r>
    </w:p>
    <w:p w14:paraId="59DD87ED" w14:textId="77777777" w:rsidR="00A872B3" w:rsidRDefault="00A872B3" w:rsidP="00A872B3">
      <w:pPr>
        <w:spacing w:before="120" w:after="0"/>
        <w:contextualSpacing/>
        <w:jc w:val="both"/>
        <w:rPr>
          <w:rFonts w:eastAsia="Times New Roman" w:cstheme="minorHAnsi"/>
        </w:rPr>
      </w:pPr>
    </w:p>
    <w:p w14:paraId="5C9D826F" w14:textId="00BFFF6C" w:rsidR="00A872B3" w:rsidRDefault="00A872B3" w:rsidP="00A872B3">
      <w:pPr>
        <w:spacing w:before="120" w:after="0"/>
        <w:contextualSpacing/>
        <w:jc w:val="both"/>
        <w:rPr>
          <w:rFonts w:cstheme="minorHAnsi"/>
          <w:szCs w:val="24"/>
        </w:rPr>
      </w:pPr>
      <w:r w:rsidRPr="00E7075D">
        <w:rPr>
          <w:rFonts w:cstheme="minorHAnsi"/>
          <w:szCs w:val="24"/>
        </w:rPr>
        <w:t xml:space="preserve">All volunteers are </w:t>
      </w:r>
      <w:r w:rsidR="00E7075D" w:rsidRPr="00E7075D">
        <w:rPr>
          <w:rFonts w:cstheme="minorHAnsi"/>
          <w:szCs w:val="24"/>
        </w:rPr>
        <w:t>accountable</w:t>
      </w:r>
      <w:r w:rsidRPr="00E7075D">
        <w:rPr>
          <w:rFonts w:cstheme="minorHAnsi"/>
          <w:szCs w:val="24"/>
        </w:rPr>
        <w:t xml:space="preserve"> to the Rector and wardens, and through them to the PCC. </w:t>
      </w:r>
      <w:r w:rsidRPr="00A872B3">
        <w:rPr>
          <w:rFonts w:cstheme="minorHAnsi"/>
          <w:szCs w:val="24"/>
        </w:rPr>
        <w:t>All volunteers will normally have attended worship at St Margaret’s for at least 6 months prior to taking on any role in the church.</w:t>
      </w:r>
      <w:r>
        <w:rPr>
          <w:rFonts w:cstheme="minorHAnsi"/>
          <w:szCs w:val="24"/>
        </w:rPr>
        <w:t xml:space="preserve"> </w:t>
      </w:r>
    </w:p>
    <w:p w14:paraId="54A8117D" w14:textId="77777777" w:rsidR="00A872B3" w:rsidRDefault="00A872B3" w:rsidP="00A872B3">
      <w:pPr>
        <w:spacing w:before="120" w:after="0"/>
        <w:contextualSpacing/>
        <w:jc w:val="both"/>
        <w:rPr>
          <w:rFonts w:cstheme="minorHAnsi"/>
          <w:szCs w:val="24"/>
        </w:rPr>
      </w:pPr>
    </w:p>
    <w:p w14:paraId="4A94F9B5" w14:textId="39E3643D" w:rsidR="00A872B3" w:rsidRDefault="00A872B3" w:rsidP="00A872B3">
      <w:pPr>
        <w:spacing w:before="120" w:after="0"/>
        <w:contextualSpacing/>
        <w:jc w:val="both"/>
        <w:rPr>
          <w:rFonts w:cstheme="minorHAnsi"/>
        </w:rPr>
      </w:pPr>
      <w:r>
        <w:rPr>
          <w:rFonts w:cstheme="minorHAnsi"/>
        </w:rPr>
        <w:t>Each person who works within this church community will agree to abide by this policy and the guidelines established by this church.</w:t>
      </w:r>
    </w:p>
    <w:p w14:paraId="62077938" w14:textId="77777777" w:rsidR="00A872B3" w:rsidRDefault="00A872B3" w:rsidP="00442628">
      <w:pPr>
        <w:spacing w:line="360" w:lineRule="auto"/>
        <w:rPr>
          <w:rFonts w:cstheme="minorHAnsi"/>
        </w:rPr>
      </w:pPr>
    </w:p>
    <w:p w14:paraId="51E74ED0" w14:textId="77777777" w:rsidR="00E7075D" w:rsidRDefault="00E7075D" w:rsidP="00574E73">
      <w:pPr>
        <w:spacing w:line="360" w:lineRule="auto"/>
        <w:jc w:val="right"/>
        <w:rPr>
          <w:rFonts w:cstheme="minorHAnsi"/>
        </w:rPr>
      </w:pPr>
    </w:p>
    <w:p w14:paraId="4749B8C1" w14:textId="77777777" w:rsidR="00E7075D" w:rsidRDefault="00E7075D" w:rsidP="00574E73">
      <w:pPr>
        <w:spacing w:line="360" w:lineRule="auto"/>
        <w:jc w:val="right"/>
        <w:rPr>
          <w:rFonts w:cstheme="minorHAnsi"/>
        </w:rPr>
      </w:pPr>
    </w:p>
    <w:p w14:paraId="61A05983" w14:textId="31C75662" w:rsidR="00574E73" w:rsidRDefault="00574E73" w:rsidP="00574E73">
      <w:pPr>
        <w:spacing w:line="360" w:lineRule="auto"/>
        <w:jc w:val="right"/>
        <w:rPr>
          <w:rFonts w:cstheme="minorHAnsi"/>
        </w:rPr>
      </w:pPr>
      <w:r>
        <w:rPr>
          <w:rFonts w:cstheme="minorHAnsi"/>
        </w:rPr>
        <w:t>(Amended March 2026 by Ruth Miller)</w:t>
      </w:r>
    </w:p>
    <w:p w14:paraId="5E279E7E" w14:textId="2D155168" w:rsidR="002E553F" w:rsidRPr="00580874" w:rsidRDefault="002E553F" w:rsidP="002E553F">
      <w:pPr>
        <w:rPr>
          <w:rFonts w:ascii="Calibri" w:hAnsi="Calibri"/>
          <w:i/>
          <w:iCs/>
          <w:sz w:val="24"/>
          <w:szCs w:val="24"/>
        </w:rPr>
      </w:pPr>
      <w:r w:rsidRPr="00580874">
        <w:rPr>
          <w:rFonts w:ascii="Calibri" w:hAnsi="Calibri"/>
          <w:i/>
          <w:iCs/>
          <w:sz w:val="24"/>
          <w:szCs w:val="24"/>
        </w:rPr>
        <w:lastRenderedPageBreak/>
        <w:t xml:space="preserve">Based on the Church of England’s Model Safeguarding Policy (2018) approved by PCC in March 2020. </w:t>
      </w:r>
    </w:p>
    <w:p w14:paraId="2712FC42" w14:textId="685522A0" w:rsidR="00D17232" w:rsidRPr="00D17232" w:rsidRDefault="00D17232" w:rsidP="00A872B3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17232">
        <w:rPr>
          <w:rFonts w:asciiTheme="minorHAnsi" w:hAnsiTheme="minorHAnsi" w:cstheme="minorHAnsi"/>
          <w:b/>
          <w:bCs/>
          <w:sz w:val="22"/>
          <w:szCs w:val="22"/>
        </w:rPr>
        <w:t>References:</w:t>
      </w:r>
    </w:p>
    <w:p w14:paraId="11699DD9" w14:textId="045B2E62" w:rsidR="00D17232" w:rsidRDefault="00D17232" w:rsidP="00D1723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Promoting a Safer Church, House of Bishops Safeguarding Policy Statement for Children, Young People and Adults, 2017</w:t>
      </w:r>
    </w:p>
    <w:p w14:paraId="390F1196" w14:textId="0DCCA4B3" w:rsidR="00D17232" w:rsidRDefault="00D17232" w:rsidP="00D1723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Safer Environment and Activities Practice Guidance, Church of England, Sep 2019</w:t>
      </w:r>
    </w:p>
    <w:p w14:paraId="7ED7267D" w14:textId="6ED6B1E7" w:rsidR="00D17232" w:rsidRDefault="00D17232" w:rsidP="00D1723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Safer Recruitment Practice Guidance, Manchester Diocese, June 2015</w:t>
      </w:r>
    </w:p>
    <w:p w14:paraId="2A4900FB" w14:textId="77777777" w:rsidR="00D17232" w:rsidRDefault="00D17232" w:rsidP="00A872B3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2B69139" w14:textId="77777777" w:rsidR="00D17232" w:rsidRDefault="00D17232" w:rsidP="00A872B3">
      <w:pPr>
        <w:pStyle w:val="Default"/>
        <w:spacing w:line="360" w:lineRule="auto"/>
      </w:pPr>
    </w:p>
    <w:sectPr w:rsidR="00D17232" w:rsidSect="00495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24AA0"/>
    <w:multiLevelType w:val="hybridMultilevel"/>
    <w:tmpl w:val="632C0A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68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28"/>
    <w:rsid w:val="000C6E9D"/>
    <w:rsid w:val="000E6C0E"/>
    <w:rsid w:val="001A5794"/>
    <w:rsid w:val="00202EA6"/>
    <w:rsid w:val="00207762"/>
    <w:rsid w:val="002E553F"/>
    <w:rsid w:val="00442628"/>
    <w:rsid w:val="004659D2"/>
    <w:rsid w:val="00477F22"/>
    <w:rsid w:val="004821F1"/>
    <w:rsid w:val="00490DFA"/>
    <w:rsid w:val="004957A3"/>
    <w:rsid w:val="004B053A"/>
    <w:rsid w:val="00525C98"/>
    <w:rsid w:val="00574E73"/>
    <w:rsid w:val="00580874"/>
    <w:rsid w:val="005F1F3B"/>
    <w:rsid w:val="005F6F30"/>
    <w:rsid w:val="006B5567"/>
    <w:rsid w:val="006D4F13"/>
    <w:rsid w:val="007804FE"/>
    <w:rsid w:val="007C4369"/>
    <w:rsid w:val="0093454D"/>
    <w:rsid w:val="00965548"/>
    <w:rsid w:val="00A04629"/>
    <w:rsid w:val="00A872B3"/>
    <w:rsid w:val="00B12ADE"/>
    <w:rsid w:val="00B31D14"/>
    <w:rsid w:val="00B95EE9"/>
    <w:rsid w:val="00BF505D"/>
    <w:rsid w:val="00CC66E1"/>
    <w:rsid w:val="00D17232"/>
    <w:rsid w:val="00DB402C"/>
    <w:rsid w:val="00E07EEC"/>
    <w:rsid w:val="00E7075D"/>
    <w:rsid w:val="00E747CA"/>
    <w:rsid w:val="00F4468E"/>
    <w:rsid w:val="00F64E74"/>
    <w:rsid w:val="00F8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ADE0"/>
  <w15:chartTrackingRefBased/>
  <w15:docId w15:val="{F2D53B69-8A37-4BAF-80C0-5F36AA4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262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8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484</Words>
  <Characters>2673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&amp; Ruth</dc:creator>
  <cp:keywords/>
  <dc:description/>
  <cp:lastModifiedBy>PETER MILLER</cp:lastModifiedBy>
  <cp:revision>24</cp:revision>
  <cp:lastPrinted>2026-02-27T17:30:00Z</cp:lastPrinted>
  <dcterms:created xsi:type="dcterms:W3CDTF">2020-02-11T22:47:00Z</dcterms:created>
  <dcterms:modified xsi:type="dcterms:W3CDTF">2026-03-18T16:39:00Z</dcterms:modified>
</cp:coreProperties>
</file>